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876" w:rsidRPr="001A2876" w:rsidRDefault="001A2876" w:rsidP="001A2876">
      <w:pPr>
        <w:shd w:val="clear" w:color="auto" w:fill="FFFFFF"/>
        <w:spacing w:before="120" w:after="120" w:line="446" w:lineRule="atLeast"/>
        <w:outlineLvl w:val="2"/>
        <w:rPr>
          <w:rFonts w:ascii="Trebuchet MS" w:eastAsia="Times New Roman" w:hAnsi="Trebuchet MS" w:cs="Times New Roman"/>
          <w:color w:val="1E9CDB"/>
          <w:sz w:val="41"/>
          <w:szCs w:val="41"/>
          <w:lang w:val="uk-UA"/>
        </w:rPr>
      </w:pPr>
      <w:r w:rsidRPr="001A2876">
        <w:rPr>
          <w:rFonts w:ascii="Trebuchet MS" w:eastAsia="Times New Roman" w:hAnsi="Trebuchet MS" w:cs="Times New Roman"/>
          <w:color w:val="1F3864" w:themeColor="accent5" w:themeShade="80"/>
          <w:sz w:val="41"/>
          <w:szCs w:val="41"/>
          <w:lang w:val="uk-UA"/>
        </w:rPr>
        <w:t xml:space="preserve">Валентин </w:t>
      </w:r>
      <w:proofErr w:type="spellStart"/>
      <w:r w:rsidRPr="001A2876">
        <w:rPr>
          <w:rFonts w:ascii="Trebuchet MS" w:eastAsia="Times New Roman" w:hAnsi="Trebuchet MS" w:cs="Times New Roman"/>
          <w:color w:val="1F3864" w:themeColor="accent5" w:themeShade="80"/>
          <w:sz w:val="41"/>
          <w:szCs w:val="41"/>
          <w:lang w:val="uk-UA"/>
        </w:rPr>
        <w:t>Мондриївський</w:t>
      </w:r>
      <w:proofErr w:type="spellEnd"/>
      <w:r w:rsidRPr="001A2876">
        <w:rPr>
          <w:rFonts w:ascii="Trebuchet MS" w:eastAsia="Times New Roman" w:hAnsi="Trebuchet MS" w:cs="Times New Roman"/>
          <w:color w:val="1F3864" w:themeColor="accent5" w:themeShade="80"/>
          <w:sz w:val="41"/>
          <w:szCs w:val="41"/>
          <w:lang w:val="uk-UA"/>
        </w:rPr>
        <w:t>: Через негоду, що вируватиме в наступні дні, столична влада ухвалила рішення зачинити школи та садочки 11 та 12 лютого</w:t>
      </w:r>
    </w:p>
    <w:p w:rsidR="001A2876" w:rsidRPr="001A2876" w:rsidRDefault="001A2876" w:rsidP="001A2876">
      <w:pPr>
        <w:shd w:val="clear" w:color="auto" w:fill="FFFFFF"/>
        <w:spacing w:after="0" w:line="240" w:lineRule="auto"/>
        <w:jc w:val="center"/>
        <w:rPr>
          <w:rFonts w:ascii="Trebuchet MS" w:eastAsia="Times New Roman" w:hAnsi="Trebuchet MS" w:cs="Times New Roman"/>
          <w:color w:val="303030"/>
          <w:sz w:val="21"/>
          <w:szCs w:val="21"/>
          <w:lang w:val="uk-UA"/>
        </w:rPr>
      </w:pPr>
      <w:r w:rsidRPr="001A2876">
        <w:rPr>
          <w:rFonts w:ascii="Trebuchet MS" w:eastAsia="Times New Roman" w:hAnsi="Trebuchet MS" w:cs="Times New Roman"/>
          <w:noProof/>
          <w:color w:val="303030"/>
          <w:sz w:val="21"/>
          <w:szCs w:val="21"/>
          <w:lang w:val="uk-UA"/>
        </w:rPr>
        <w:drawing>
          <wp:inline distT="0" distB="0" distL="0" distR="0">
            <wp:extent cx="4740953" cy="2425114"/>
            <wp:effectExtent l="0" t="0" r="2540" b="0"/>
            <wp:docPr id="1" name="Рисунок 1" descr="Валентин Мондриївський: Через негоду, що вируватиме в наступні дні, столична влада ухвалила рішення зачинити школи та садочки 11 та 12 лют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лентин Мондриївський: Через негоду, що вируватиме в наступні дні, столична влада ухвалила рішення зачинити школи та садочки 11 та 12 лютого"/>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52873" cy="2431211"/>
                    </a:xfrm>
                    <a:prstGeom prst="rect">
                      <a:avLst/>
                    </a:prstGeom>
                    <a:noFill/>
                    <a:ln>
                      <a:noFill/>
                    </a:ln>
                  </pic:spPr>
                </pic:pic>
              </a:graphicData>
            </a:graphic>
          </wp:inline>
        </w:drawing>
      </w:r>
    </w:p>
    <w:p w:rsidR="001A2876" w:rsidRPr="001A2876" w:rsidRDefault="001A2876" w:rsidP="001A2876">
      <w:pPr>
        <w:shd w:val="clear" w:color="auto" w:fill="FFFFFF"/>
        <w:spacing w:before="240" w:after="0" w:line="240" w:lineRule="auto"/>
        <w:jc w:val="both"/>
        <w:rPr>
          <w:rFonts w:ascii="Times New Roman" w:eastAsia="Times New Roman" w:hAnsi="Times New Roman" w:cs="Times New Roman"/>
          <w:color w:val="303030"/>
          <w:sz w:val="28"/>
          <w:szCs w:val="21"/>
          <w:lang w:val="uk-UA"/>
        </w:rPr>
      </w:pPr>
      <w:r w:rsidRPr="001A2876">
        <w:rPr>
          <w:rFonts w:ascii="Times New Roman" w:eastAsia="Times New Roman" w:hAnsi="Times New Roman" w:cs="Times New Roman"/>
          <w:color w:val="303030"/>
          <w:sz w:val="28"/>
          <w:szCs w:val="21"/>
          <w:lang w:val="uk-UA"/>
        </w:rPr>
        <w:t xml:space="preserve">У найближчі два дні погодні умови в Києві </w:t>
      </w:r>
      <w:proofErr w:type="spellStart"/>
      <w:r w:rsidRPr="001A2876">
        <w:rPr>
          <w:rFonts w:ascii="Times New Roman" w:eastAsia="Times New Roman" w:hAnsi="Times New Roman" w:cs="Times New Roman"/>
          <w:color w:val="303030"/>
          <w:sz w:val="28"/>
          <w:szCs w:val="21"/>
          <w:lang w:val="uk-UA"/>
        </w:rPr>
        <w:t>погіршаться</w:t>
      </w:r>
      <w:proofErr w:type="spellEnd"/>
      <w:r w:rsidRPr="001A2876">
        <w:rPr>
          <w:rFonts w:ascii="Times New Roman" w:eastAsia="Times New Roman" w:hAnsi="Times New Roman" w:cs="Times New Roman"/>
          <w:color w:val="303030"/>
          <w:sz w:val="28"/>
          <w:szCs w:val="21"/>
          <w:lang w:val="uk-UA"/>
        </w:rPr>
        <w:t>, кількість опадів збільшиться. У зв’язку з цим столична влада ухвалила рішення про закриття садочків та шкіл 11 та 12 лютого. Також керівництво столиці звернулося до керівників приватних компаній та державних установ поставитись із розумінням до цієї ситуації та врахувати батькам вимушену відсутність на робочому місці як дистанційну роботу.</w:t>
      </w:r>
    </w:p>
    <w:p w:rsidR="001A2876" w:rsidRPr="001A2876" w:rsidRDefault="001A2876" w:rsidP="001A2876">
      <w:pPr>
        <w:shd w:val="clear" w:color="auto" w:fill="FFFFFF"/>
        <w:spacing w:before="240" w:after="0" w:line="240" w:lineRule="auto"/>
        <w:jc w:val="both"/>
        <w:rPr>
          <w:rFonts w:ascii="Times New Roman" w:eastAsia="Times New Roman" w:hAnsi="Times New Roman" w:cs="Times New Roman"/>
          <w:color w:val="303030"/>
          <w:sz w:val="28"/>
          <w:szCs w:val="21"/>
          <w:lang w:val="uk-UA"/>
        </w:rPr>
      </w:pPr>
      <w:r w:rsidRPr="001A2876">
        <w:rPr>
          <w:rFonts w:ascii="Times New Roman" w:eastAsia="Times New Roman" w:hAnsi="Times New Roman" w:cs="Times New Roman"/>
          <w:color w:val="303030"/>
          <w:sz w:val="28"/>
          <w:szCs w:val="21"/>
          <w:lang w:val="uk-UA"/>
        </w:rPr>
        <w:t xml:space="preserve">«Останні дні техніка та комунальники працюють на межі можливостей, але негода не відступає і, на жаль, прогноз на найближчі дні – невтішний. Ми ухвалили оперативне рішення, що дасть змогу максимально розвантажити транспортні шляхи та мінімізувати паркування вздовж доріг, щоб дорожники могли без перешкод прибирати сніг. Тільки в столиці на сьогодні загальна кількість педагогічного персоналу разом із дітьми – майже 500 тисяч осіб. А це й логістика до місць навчання та роботи, і велике навантаження на транспортну систему міста. Тому припинення очного навчання на два дні стане реальним розвантаженням столичних автошляхів», – заявив в. о. першого заступника голови КМДА Валентин </w:t>
      </w:r>
      <w:proofErr w:type="spellStart"/>
      <w:r w:rsidRPr="001A2876">
        <w:rPr>
          <w:rFonts w:ascii="Times New Roman" w:eastAsia="Times New Roman" w:hAnsi="Times New Roman" w:cs="Times New Roman"/>
          <w:color w:val="303030"/>
          <w:sz w:val="28"/>
          <w:szCs w:val="21"/>
          <w:lang w:val="uk-UA"/>
        </w:rPr>
        <w:t>Мондриївський</w:t>
      </w:r>
      <w:proofErr w:type="spellEnd"/>
      <w:r w:rsidRPr="001A2876">
        <w:rPr>
          <w:rFonts w:ascii="Times New Roman" w:eastAsia="Times New Roman" w:hAnsi="Times New Roman" w:cs="Times New Roman"/>
          <w:color w:val="303030"/>
          <w:sz w:val="28"/>
          <w:szCs w:val="21"/>
          <w:lang w:val="uk-UA"/>
        </w:rPr>
        <w:t>.</w:t>
      </w:r>
    </w:p>
    <w:p w:rsidR="001A2876" w:rsidRPr="001A2876" w:rsidRDefault="001A2876" w:rsidP="001A2876">
      <w:pPr>
        <w:shd w:val="clear" w:color="auto" w:fill="FFFFFF"/>
        <w:spacing w:before="240" w:after="0" w:line="240" w:lineRule="auto"/>
        <w:jc w:val="both"/>
        <w:rPr>
          <w:rFonts w:ascii="Times New Roman" w:eastAsia="Times New Roman" w:hAnsi="Times New Roman" w:cs="Times New Roman"/>
          <w:color w:val="303030"/>
          <w:sz w:val="28"/>
          <w:szCs w:val="21"/>
          <w:lang w:val="uk-UA"/>
        </w:rPr>
      </w:pPr>
      <w:r w:rsidRPr="001A2876">
        <w:rPr>
          <w:rFonts w:ascii="Times New Roman" w:eastAsia="Times New Roman" w:hAnsi="Times New Roman" w:cs="Times New Roman"/>
          <w:color w:val="303030"/>
          <w:sz w:val="28"/>
          <w:szCs w:val="21"/>
          <w:lang w:val="uk-UA"/>
        </w:rPr>
        <w:t>У Департаменті освіти та науки зазначили, що всі педагогічні колективи готові на найближчі два дні організувати навчання в дистанційному режимі.</w:t>
      </w:r>
    </w:p>
    <w:p w:rsidR="00E864BD" w:rsidRPr="001A2876" w:rsidRDefault="00E864BD">
      <w:pPr>
        <w:rPr>
          <w:lang w:val="uk-UA"/>
        </w:rPr>
      </w:pPr>
      <w:bookmarkStart w:id="0" w:name="_GoBack"/>
      <w:bookmarkEnd w:id="0"/>
    </w:p>
    <w:sectPr w:rsidR="00E864BD" w:rsidRPr="001A287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CFD"/>
    <w:rsid w:val="001A2876"/>
    <w:rsid w:val="00E22CFD"/>
    <w:rsid w:val="00E86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FF03F-8F15-4A0E-9927-612F3F219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A28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A2876"/>
    <w:rPr>
      <w:rFonts w:ascii="Times New Roman" w:eastAsia="Times New Roman" w:hAnsi="Times New Roman" w:cs="Times New Roman"/>
      <w:b/>
      <w:bCs/>
      <w:sz w:val="27"/>
      <w:szCs w:val="27"/>
    </w:rPr>
  </w:style>
  <w:style w:type="paragraph" w:styleId="a3">
    <w:name w:val="Normal (Web)"/>
    <w:basedOn w:val="a"/>
    <w:uiPriority w:val="99"/>
    <w:semiHidden/>
    <w:unhideWhenUsed/>
    <w:rsid w:val="001A28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837088">
      <w:bodyDiv w:val="1"/>
      <w:marLeft w:val="0"/>
      <w:marRight w:val="0"/>
      <w:marTop w:val="0"/>
      <w:marBottom w:val="0"/>
      <w:divBdr>
        <w:top w:val="none" w:sz="0" w:space="0" w:color="auto"/>
        <w:left w:val="none" w:sz="0" w:space="0" w:color="auto"/>
        <w:bottom w:val="none" w:sz="0" w:space="0" w:color="auto"/>
        <w:right w:val="none" w:sz="0" w:space="0" w:color="auto"/>
      </w:divBdr>
      <w:divsChild>
        <w:div w:id="1102530714">
          <w:marLeft w:val="0"/>
          <w:marRight w:val="0"/>
          <w:marTop w:val="0"/>
          <w:marBottom w:val="0"/>
          <w:divBdr>
            <w:top w:val="none" w:sz="0" w:space="0" w:color="auto"/>
            <w:left w:val="none" w:sz="0" w:space="0" w:color="auto"/>
            <w:bottom w:val="none" w:sz="0" w:space="0" w:color="auto"/>
            <w:right w:val="none" w:sz="0" w:space="0" w:color="auto"/>
          </w:divBdr>
        </w:div>
        <w:div w:id="1596983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2021-02-10T21:26:00Z</dcterms:created>
  <dcterms:modified xsi:type="dcterms:W3CDTF">2021-02-10T21:27:00Z</dcterms:modified>
</cp:coreProperties>
</file>